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80B9C" w14:textId="77777777" w:rsidR="0023092B" w:rsidRPr="0023092B" w:rsidRDefault="0023092B" w:rsidP="0023092B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23092B">
        <w:rPr>
          <w:rFonts w:ascii="Arial" w:eastAsia="Lato Bold" w:hAnsi="Arial" w:cs="Arial"/>
          <w:bCs/>
          <w:color w:val="000000"/>
          <w:sz w:val="56"/>
          <w:szCs w:val="56"/>
        </w:rPr>
        <w:t>[LOGO PLACEH</w:t>
      </w:r>
      <w:bookmarkStart w:id="0" w:name="_GoBack"/>
      <w:bookmarkEnd w:id="0"/>
      <w:r w:rsidRPr="0023092B">
        <w:rPr>
          <w:rFonts w:ascii="Arial" w:eastAsia="Lato Bold" w:hAnsi="Arial" w:cs="Arial"/>
          <w:bCs/>
          <w:color w:val="000000"/>
          <w:sz w:val="56"/>
          <w:szCs w:val="56"/>
        </w:rPr>
        <w:t xml:space="preserve">OLDER] </w:t>
      </w:r>
    </w:p>
    <w:p w14:paraId="1C9660E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NEW STARTER KIT CHECKLIST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50102208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Italics" w:hAnsi="Arial" w:cs="Arial"/>
          <w:i/>
          <w:iCs/>
          <w:color w:val="000000"/>
          <w:sz w:val="22"/>
          <w:szCs w:val="22"/>
        </w:rPr>
        <w:t>(For employers to prepare before the employee arrives)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5F67BE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Pre</w:t>
      </w:r>
      <w:r w:rsidRPr="007E3331">
        <w:rPr>
          <w:rFonts w:ascii="Cambria Math" w:eastAsia="Lato Bold" w:hAnsi="Cambria Math" w:cs="Cambria Math"/>
          <w:b/>
          <w:bCs/>
          <w:color w:val="000000"/>
          <w:sz w:val="22"/>
          <w:szCs w:val="22"/>
        </w:rPr>
        <w:t>‑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Employment Documents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2BFB1A97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Offer letter issued </w:t>
      </w:r>
    </w:p>
    <w:p w14:paraId="5B37E10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Contract of employment prepared </w:t>
      </w:r>
    </w:p>
    <w:p w14:paraId="09BFCE84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Job description finalised </w:t>
      </w:r>
    </w:p>
    <w:p w14:paraId="1E6247B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Right to Work documents requested </w:t>
      </w:r>
    </w:p>
    <w:p w14:paraId="3B650B7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Reference checks completed (if applicable) </w:t>
      </w:r>
    </w:p>
    <w:p w14:paraId="2E74EC75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Payroll details requested </w:t>
      </w:r>
    </w:p>
    <w:p w14:paraId="56A00863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Emergency contact details requested </w:t>
      </w:r>
    </w:p>
    <w:p w14:paraId="546EAD88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Equipment &amp; Workspace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3504260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Laptop prepared </w:t>
      </w:r>
    </w:p>
    <w:p w14:paraId="7B32C7E8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Phone / headset (if required) </w:t>
      </w:r>
    </w:p>
    <w:p w14:paraId="662BFD6D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Software licences assigned </w:t>
      </w:r>
    </w:p>
    <w:p w14:paraId="40A61909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Email account created </w:t>
      </w:r>
    </w:p>
    <w:p w14:paraId="3F1B5153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System logins created </w:t>
      </w:r>
    </w:p>
    <w:p w14:paraId="160BBBF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Desk / workspace allocated </w:t>
      </w:r>
    </w:p>
    <w:p w14:paraId="5B35B769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Security pass / building access arranged </w:t>
      </w:r>
    </w:p>
    <w:p w14:paraId="36CA0D17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HR Documentation Pack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0064EBF3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letter </w:t>
      </w:r>
    </w:p>
    <w:p w14:paraId="3ABC6C6B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New Starter Information Form </w:t>
      </w:r>
    </w:p>
    <w:p w14:paraId="699825FA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Emergency Contact Form </w:t>
      </w:r>
    </w:p>
    <w:p w14:paraId="0CF5DFA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IT &amp; Systems Access Form </w:t>
      </w:r>
    </w:p>
    <w:p w14:paraId="4F910E5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Induction schedule </w:t>
      </w:r>
    </w:p>
    <w:p w14:paraId="0ADFD3D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lastRenderedPageBreak/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Policies Acknowledgement Form </w:t>
      </w:r>
    </w:p>
    <w:p w14:paraId="47CE5D0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Employee Handbook (or link) </w:t>
      </w:r>
    </w:p>
    <w:p w14:paraId="52D2EC45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Policies to Provide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00BEE50B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Health &amp; Safety </w:t>
      </w:r>
    </w:p>
    <w:p w14:paraId="36657F89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Data Protection </w:t>
      </w:r>
    </w:p>
    <w:p w14:paraId="6EDA688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Sickness &amp; Absence </w:t>
      </w:r>
    </w:p>
    <w:p w14:paraId="4BE8424E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Disciplinary &amp; Grievance </w:t>
      </w:r>
    </w:p>
    <w:p w14:paraId="28448693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Equality, Diversity &amp; Inclusion </w:t>
      </w:r>
    </w:p>
    <w:p w14:paraId="67EB7FE1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Any role</w:t>
      </w:r>
      <w:r w:rsidRPr="007E3331">
        <w:rPr>
          <w:rFonts w:ascii="Cambria Math" w:eastAsia="Lato" w:hAnsi="Cambria Math" w:cs="Cambria Math"/>
          <w:color w:val="000000"/>
          <w:sz w:val="22"/>
          <w:szCs w:val="22"/>
        </w:rPr>
        <w:t>‑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specific policies </w:t>
      </w:r>
    </w:p>
    <w:p w14:paraId="5095C9B5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Manager Preparation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1D67FEF8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First</w:t>
      </w:r>
      <w:r w:rsidRPr="007E3331">
        <w:rPr>
          <w:rFonts w:ascii="Cambria Math" w:eastAsia="Lato" w:hAnsi="Cambria Math" w:cs="Cambria Math"/>
          <w:color w:val="000000"/>
          <w:sz w:val="22"/>
          <w:szCs w:val="22"/>
        </w:rPr>
        <w:t>‑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week schedule created </w:t>
      </w:r>
    </w:p>
    <w:p w14:paraId="39AD3E3F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Training plan drafted </w:t>
      </w:r>
    </w:p>
    <w:p w14:paraId="4639BBAC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Probation objectives prepared </w:t>
      </w:r>
    </w:p>
    <w:p w14:paraId="2FE1859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Team informed of new starter </w:t>
      </w:r>
    </w:p>
    <w:p w14:paraId="79CE85A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message prepared </w:t>
      </w:r>
    </w:p>
    <w:p w14:paraId="02E99642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Optional Enhancements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563625EF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Welcome gift / card </w:t>
      </w:r>
    </w:p>
    <w:p w14:paraId="765A385C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Company values card </w:t>
      </w:r>
    </w:p>
    <w:p w14:paraId="7E311FE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Organisation chart </w:t>
      </w:r>
    </w:p>
    <w:p w14:paraId="3DA1ABC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Segoe UI Symbol" w:eastAsia="Lato" w:hAnsi="Segoe UI Symbol" w:cs="Segoe UI Symbol"/>
          <w:color w:val="000000"/>
          <w:sz w:val="22"/>
          <w:szCs w:val="22"/>
        </w:rPr>
        <w:t>☐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Buddy assigned </w:t>
      </w:r>
    </w:p>
    <w:p w14:paraId="7E479016" w14:textId="77777777" w:rsidR="0023092B" w:rsidRPr="007E3331" w:rsidRDefault="0023092B" w:rsidP="0023092B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A6F8EEF" w14:textId="77777777" w:rsidR="0023092B" w:rsidRPr="00B32E6C" w:rsidRDefault="0023092B" w:rsidP="0023092B"/>
    <w:p w14:paraId="761E04D4" w14:textId="77777777" w:rsidR="00383E4B" w:rsidRDefault="0023092B"/>
    <w:sectPr w:rsidR="00383E4B" w:rsidSect="00335655">
      <w:footerReference w:type="even" r:id="rId4"/>
      <w:footerReference w:type="default" r:id="rId5"/>
      <w:pgSz w:w="11910" w:h="16845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Bold">
    <w:altName w:val="Calibri"/>
    <w:panose1 w:val="020B0604020202020204"/>
    <w:charset w:val="00"/>
    <w:family w:val="auto"/>
    <w:pitch w:val="default"/>
  </w:font>
  <w:font w:name="Lato">
    <w:altName w:val="Calibri"/>
    <w:panose1 w:val="020B0604020202020204"/>
    <w:charset w:val="00"/>
    <w:family w:val="auto"/>
    <w:pitch w:val="default"/>
  </w:font>
  <w:font w:name="Lato Italics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4CB32E0" w14:textId="77777777" w:rsidR="00C57BBA" w:rsidRDefault="0023092B" w:rsidP="007E333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26BA33A" w14:textId="77777777" w:rsidR="00C57BBA" w:rsidRDefault="0023092B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DEEA99C" w14:textId="77777777" w:rsidR="00C57BBA" w:rsidRDefault="0023092B" w:rsidP="007E333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7EDB398" w14:textId="77777777" w:rsidR="00C57BBA" w:rsidRDefault="0023092B" w:rsidP="00947DF2">
    <w:pPr>
      <w:pStyle w:val="Footer"/>
      <w:ind w:right="360"/>
    </w:pPr>
    <w:r>
      <w:rPr>
        <w:noProof/>
      </w:rPr>
      <w:drawing>
        <wp:inline distT="0" distB="0" distL="0" distR="0" wp14:anchorId="219E5C6E" wp14:editId="534CA780">
          <wp:extent cx="603115" cy="60311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HR in a box IP/2026 not for distribution </w:t>
    </w:r>
    <w:r>
      <w:tab/>
    </w: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92B"/>
    <w:rsid w:val="00055F7B"/>
    <w:rsid w:val="0023092B"/>
    <w:rsid w:val="003159C6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054326"/>
  <w15:chartTrackingRefBased/>
  <w15:docId w15:val="{6CE3CD06-4AF0-B14D-8DF4-3B7FBAD6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92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309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92B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230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2026-05-27T11:36:00Z</dcterms:created>
  <dcterms:modified xsi:type="dcterms:W3CDTF">2026-05-27T11:37:00Z</dcterms:modified>
</cp:coreProperties>
</file>